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03DF1" w14:textId="77777777" w:rsidR="00724A4E" w:rsidRPr="00043D70" w:rsidRDefault="00724A4E" w:rsidP="00724A4E">
      <w:pPr>
        <w:tabs>
          <w:tab w:val="left" w:pos="9214"/>
        </w:tabs>
        <w:spacing w:line="360" w:lineRule="auto"/>
        <w:ind w:left="7797" w:hanging="1425"/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                  </w:t>
      </w:r>
      <w:r w:rsidRPr="00043D70">
        <w:rPr>
          <w:rFonts w:ascii="Verdana" w:hAnsi="Verdana"/>
          <w:b/>
          <w:sz w:val="20"/>
          <w:szCs w:val="20"/>
        </w:rPr>
        <w:t xml:space="preserve">Załącznik nr 1 </w:t>
      </w:r>
    </w:p>
    <w:p w14:paraId="56853272" w14:textId="77777777" w:rsidR="00724A4E" w:rsidRDefault="00724A4E" w:rsidP="00724A4E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4EED2ED5" w14:textId="77777777" w:rsidR="00724A4E" w:rsidRDefault="00724A4E" w:rsidP="00724A4E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7C2A7F09" w14:textId="77777777" w:rsidR="00724A4E" w:rsidRDefault="00724A4E" w:rsidP="00724A4E">
      <w:pPr>
        <w:ind w:left="284"/>
        <w:jc w:val="right"/>
        <w:rPr>
          <w:rFonts w:ascii="Verdana" w:hAnsi="Verdana" w:cs="Arial"/>
          <w:b/>
          <w:sz w:val="18"/>
          <w:szCs w:val="18"/>
        </w:rPr>
      </w:pPr>
    </w:p>
    <w:p w14:paraId="05587E6D" w14:textId="77777777" w:rsidR="00724A4E" w:rsidRDefault="00724A4E" w:rsidP="00724A4E">
      <w:pPr>
        <w:spacing w:line="36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OPIS PRZEDMIOTU ZAMÓWIENIA</w:t>
      </w:r>
    </w:p>
    <w:p w14:paraId="2EF6BC58" w14:textId="77777777" w:rsidR="00724A4E" w:rsidRDefault="00724A4E" w:rsidP="00724A4E">
      <w:pPr>
        <w:spacing w:line="360" w:lineRule="auto"/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4AA43DE8" w14:textId="77777777" w:rsidR="00724A4E" w:rsidRDefault="00724A4E" w:rsidP="00724A4E">
      <w:pPr>
        <w:tabs>
          <w:tab w:val="left" w:pos="0"/>
          <w:tab w:val="left" w:pos="284"/>
        </w:tabs>
        <w:jc w:val="both"/>
        <w:rPr>
          <w:rFonts w:ascii="Verdana" w:hAnsi="Verdana"/>
          <w:sz w:val="20"/>
          <w:szCs w:val="20"/>
        </w:rPr>
      </w:pPr>
      <w:r w:rsidRPr="00F32373">
        <w:rPr>
          <w:rFonts w:ascii="Verdana" w:hAnsi="Verdana"/>
          <w:sz w:val="20"/>
          <w:szCs w:val="20"/>
        </w:rPr>
        <w:t>Przedmiotem zamówienia jest</w:t>
      </w:r>
      <w:r>
        <w:rPr>
          <w:rFonts w:ascii="Verdana" w:hAnsi="Verdana"/>
          <w:sz w:val="20"/>
          <w:szCs w:val="20"/>
        </w:rPr>
        <w:t>:</w:t>
      </w:r>
    </w:p>
    <w:p w14:paraId="19E7C121" w14:textId="77777777" w:rsidR="00724A4E" w:rsidRDefault="00724A4E" w:rsidP="00724A4E">
      <w:pPr>
        <w:tabs>
          <w:tab w:val="left" w:pos="0"/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6AE8CC47" w14:textId="77777777" w:rsidR="00727E21" w:rsidRPr="00727E21" w:rsidRDefault="00724A4E" w:rsidP="00727E21">
      <w:pPr>
        <w:tabs>
          <w:tab w:val="left" w:pos="0"/>
          <w:tab w:val="left" w:pos="284"/>
        </w:tabs>
        <w:jc w:val="both"/>
        <w:rPr>
          <w:rFonts w:ascii="Verdana" w:hAnsi="Verdana" w:cs="Courier New"/>
          <w:b/>
          <w:sz w:val="20"/>
          <w:szCs w:val="20"/>
        </w:rPr>
      </w:pPr>
      <w:r w:rsidRPr="00F32373">
        <w:rPr>
          <w:rFonts w:ascii="Verdana" w:hAnsi="Verdana"/>
          <w:sz w:val="20"/>
          <w:szCs w:val="20"/>
        </w:rPr>
        <w:t xml:space="preserve">  </w:t>
      </w:r>
      <w:r w:rsidRPr="0043289B">
        <w:rPr>
          <w:rFonts w:ascii="Verdana" w:hAnsi="Verdana" w:cs="Courier New"/>
          <w:b/>
          <w:sz w:val="20"/>
          <w:szCs w:val="20"/>
        </w:rPr>
        <w:t>„</w:t>
      </w:r>
      <w:r w:rsidR="00727E21" w:rsidRPr="00727E21">
        <w:rPr>
          <w:rFonts w:ascii="Verdana" w:hAnsi="Verdana" w:cs="Courier New"/>
          <w:b/>
          <w:sz w:val="20"/>
          <w:szCs w:val="20"/>
        </w:rPr>
        <w:t xml:space="preserve">Usługa wodnego mycia samochodów służbowych będących w dyspozycji Rejonu </w:t>
      </w:r>
    </w:p>
    <w:p w14:paraId="7FF1AFF5" w14:textId="77777777" w:rsidR="00724A4E" w:rsidRDefault="00727E21" w:rsidP="00727E21">
      <w:pPr>
        <w:tabs>
          <w:tab w:val="left" w:pos="0"/>
          <w:tab w:val="left" w:pos="284"/>
        </w:tabs>
        <w:jc w:val="both"/>
        <w:rPr>
          <w:rFonts w:ascii="Verdana" w:hAnsi="Verdana" w:cs="Courier New"/>
          <w:b/>
          <w:i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tab/>
      </w:r>
      <w:r w:rsidRPr="00727E21">
        <w:rPr>
          <w:rFonts w:ascii="Verdana" w:hAnsi="Verdana" w:cs="Courier New"/>
          <w:b/>
          <w:sz w:val="20"/>
          <w:szCs w:val="20"/>
        </w:rPr>
        <w:t>w Pszczynie</w:t>
      </w:r>
      <w:r w:rsidR="00724A4E">
        <w:rPr>
          <w:rFonts w:ascii="Verdana" w:hAnsi="Verdana" w:cs="Courier New"/>
          <w:b/>
          <w:i/>
          <w:sz w:val="20"/>
          <w:szCs w:val="20"/>
        </w:rPr>
        <w:t xml:space="preserve">.” </w:t>
      </w:r>
    </w:p>
    <w:p w14:paraId="75F8470E" w14:textId="77777777" w:rsidR="00724A4E" w:rsidRDefault="00724A4E" w:rsidP="00724A4E">
      <w:pPr>
        <w:tabs>
          <w:tab w:val="left" w:pos="0"/>
          <w:tab w:val="left" w:pos="284"/>
        </w:tabs>
        <w:jc w:val="both"/>
        <w:rPr>
          <w:rFonts w:ascii="Verdana" w:hAnsi="Verdana" w:cs="Courier New"/>
          <w:b/>
          <w:i/>
          <w:sz w:val="20"/>
          <w:szCs w:val="20"/>
        </w:rPr>
      </w:pPr>
    </w:p>
    <w:p w14:paraId="50CAEA6F" w14:textId="77777777" w:rsidR="00724A4E" w:rsidRDefault="00724A4E" w:rsidP="00724A4E">
      <w:pPr>
        <w:tabs>
          <w:tab w:val="left" w:pos="0"/>
          <w:tab w:val="left" w:pos="284"/>
        </w:tabs>
        <w:jc w:val="both"/>
        <w:rPr>
          <w:rFonts w:ascii="Verdana" w:hAnsi="Verdana" w:cs="Courier New"/>
          <w:b/>
          <w:i/>
          <w:sz w:val="20"/>
          <w:szCs w:val="20"/>
        </w:rPr>
      </w:pPr>
    </w:p>
    <w:p w14:paraId="13907207" w14:textId="77777777" w:rsidR="00724A4E" w:rsidRDefault="00724A4E" w:rsidP="00724A4E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Zamówienie będzie realizowane w okresie 24 miesięcy od dnia podpisania umowy lub do czasu wyczerpania jej maksymalnej określonej w Formularzu ofertowym wartości. Rozpoczęcie realizacji przedmiotu zamówienia nastąpi na pisemne polecenie Zamawiającego po podpisaniu umowy. Po podpisaniu umowy Wykonawca zobowiązuje się pozostawać w pełnej gotowości do rozpoczęcia realizacji usługi. </w:t>
      </w:r>
    </w:p>
    <w:p w14:paraId="277337E2" w14:textId="09C6949E" w:rsidR="00724A4E" w:rsidRPr="00C90DBD" w:rsidRDefault="00724A4E" w:rsidP="00724A4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Verdana" w:hAnsi="Verdana" w:cs="Courier New"/>
          <w:sz w:val="20"/>
          <w:szCs w:val="20"/>
        </w:rPr>
      </w:pPr>
      <w:r w:rsidRPr="00C90DBD">
        <w:rPr>
          <w:rFonts w:ascii="Verdana" w:hAnsi="Verdana"/>
          <w:sz w:val="20"/>
          <w:szCs w:val="20"/>
        </w:rPr>
        <w:t xml:space="preserve">Zamawiający wymaga aby myjnia ręczna znajdowała się nie dalej niż </w:t>
      </w:r>
      <w:r w:rsidR="00C90DBD" w:rsidRPr="00C90DBD">
        <w:rPr>
          <w:rFonts w:ascii="Verdana" w:hAnsi="Verdana"/>
          <w:sz w:val="20"/>
          <w:szCs w:val="20"/>
        </w:rPr>
        <w:t>20</w:t>
      </w:r>
      <w:r w:rsidRPr="00C90DBD">
        <w:rPr>
          <w:rFonts w:ascii="Verdana" w:hAnsi="Verdana"/>
          <w:sz w:val="20"/>
          <w:szCs w:val="20"/>
        </w:rPr>
        <w:t xml:space="preserve"> km od siedziby Zamawiającego w Porębie przy ul. Wodzisławskiej 78, 43-200 Poręba</w:t>
      </w:r>
    </w:p>
    <w:p w14:paraId="0A339B91" w14:textId="739D8CD4" w:rsidR="00724A4E" w:rsidRPr="00AC2CF3" w:rsidRDefault="00724A4E" w:rsidP="00724A4E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Verdana" w:hAnsi="Verdana" w:cs="Courier New"/>
          <w:sz w:val="20"/>
          <w:szCs w:val="20"/>
        </w:rPr>
      </w:pPr>
      <w:r w:rsidRPr="00AC2CF3">
        <w:rPr>
          <w:rFonts w:ascii="Verdana" w:hAnsi="Verdana"/>
          <w:sz w:val="20"/>
          <w:szCs w:val="20"/>
        </w:rPr>
        <w:t>Zamawiający wymaga, aby Wykonawca dysponował co najmniej jednym stanowiskiem do mycia ręcznego pojazdów</w:t>
      </w:r>
      <w:r w:rsidRPr="00AC2CF3">
        <w:rPr>
          <w:rFonts w:ascii="Verdana" w:hAnsi="Verdana"/>
          <w:b/>
          <w:sz w:val="20"/>
          <w:szCs w:val="20"/>
        </w:rPr>
        <w:t xml:space="preserve">.  </w:t>
      </w:r>
    </w:p>
    <w:p w14:paraId="78E3C192" w14:textId="77777777" w:rsidR="00724A4E" w:rsidRDefault="00724A4E" w:rsidP="00724A4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zapewni możliwość świadczenia Usługi przez co najmniej 5 dni w tygodniu (od poniedziałku do piątku) od godz. 8.00 do godz. 15.00. </w:t>
      </w:r>
    </w:p>
    <w:p w14:paraId="5485EB35" w14:textId="77777777" w:rsidR="00724A4E" w:rsidRPr="00473956" w:rsidRDefault="00724A4E" w:rsidP="00724A4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Wykonanie usługi odbywać się będzie po wcześniejszym zgłoszeniu telefonicznym przez pracownika Zamawiającego w terminie </w:t>
      </w:r>
      <w:r w:rsidRPr="00473956">
        <w:rPr>
          <w:rFonts w:ascii="Verdana" w:hAnsi="Verdana"/>
          <w:sz w:val="20"/>
          <w:szCs w:val="20"/>
        </w:rPr>
        <w:t>1 godziny od momentu podstawienia samochod</w:t>
      </w:r>
      <w:r>
        <w:rPr>
          <w:rFonts w:ascii="Verdana" w:hAnsi="Verdana"/>
          <w:sz w:val="20"/>
          <w:szCs w:val="20"/>
        </w:rPr>
        <w:t>u</w:t>
      </w:r>
      <w:r w:rsidRPr="00473956">
        <w:rPr>
          <w:rFonts w:ascii="Verdana" w:hAnsi="Verdana"/>
          <w:sz w:val="20"/>
          <w:szCs w:val="20"/>
        </w:rPr>
        <w:t>.</w:t>
      </w:r>
    </w:p>
    <w:p w14:paraId="309D431F" w14:textId="77777777" w:rsidR="00724A4E" w:rsidRPr="002B5712" w:rsidRDefault="00724A4E" w:rsidP="00724A4E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473956">
        <w:rPr>
          <w:rFonts w:ascii="Verdana" w:hAnsi="Verdana"/>
          <w:sz w:val="20"/>
          <w:szCs w:val="20"/>
        </w:rPr>
        <w:t xml:space="preserve">Flota samochodowa Zamawiającego objęta niniejszym zamówieniem składa się </w:t>
      </w:r>
      <w:r>
        <w:rPr>
          <w:rFonts w:ascii="Verdana" w:hAnsi="Verdana"/>
          <w:sz w:val="20"/>
          <w:szCs w:val="20"/>
        </w:rPr>
        <w:br/>
      </w:r>
      <w:r w:rsidRPr="00473956">
        <w:rPr>
          <w:rFonts w:ascii="Verdana" w:hAnsi="Verdana"/>
          <w:sz w:val="20"/>
          <w:szCs w:val="20"/>
        </w:rPr>
        <w:t xml:space="preserve">z </w:t>
      </w:r>
      <w:r>
        <w:rPr>
          <w:rFonts w:ascii="Verdana" w:hAnsi="Verdana"/>
          <w:sz w:val="20"/>
          <w:szCs w:val="20"/>
        </w:rPr>
        <w:t xml:space="preserve">następującej liczby samochodów służbowych w tym: </w:t>
      </w:r>
    </w:p>
    <w:p w14:paraId="1C24C133" w14:textId="77777777" w:rsidR="00724A4E" w:rsidRPr="00727E21" w:rsidRDefault="00727E21" w:rsidP="00727E21">
      <w:pPr>
        <w:spacing w:line="360" w:lineRule="auto"/>
        <w:ind w:left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11 </w:t>
      </w:r>
      <w:r w:rsidR="00724A4E" w:rsidRPr="00727E21">
        <w:rPr>
          <w:rFonts w:ascii="Verdana" w:hAnsi="Verdana"/>
          <w:sz w:val="20"/>
          <w:szCs w:val="20"/>
        </w:rPr>
        <w:t xml:space="preserve">szt. samochodów osobowych </w:t>
      </w:r>
    </w:p>
    <w:p w14:paraId="49147933" w14:textId="77777777" w:rsidR="00724A4E" w:rsidRPr="00727E21" w:rsidRDefault="00727E21" w:rsidP="00727E21">
      <w:pPr>
        <w:spacing w:line="360" w:lineRule="auto"/>
        <w:ind w:left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 </w:t>
      </w:r>
      <w:r w:rsidR="00724A4E" w:rsidRPr="00727E21">
        <w:rPr>
          <w:rFonts w:ascii="Verdana" w:hAnsi="Verdana"/>
          <w:sz w:val="20"/>
          <w:szCs w:val="20"/>
        </w:rPr>
        <w:t xml:space="preserve">szt. samochodów typu VAN </w:t>
      </w:r>
    </w:p>
    <w:p w14:paraId="317A71CB" w14:textId="77777777" w:rsidR="00724A4E" w:rsidRPr="00793511" w:rsidRDefault="00724A4E" w:rsidP="00724A4E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hanging="720"/>
        <w:rPr>
          <w:rFonts w:ascii="Verdana" w:hAnsi="Verdana"/>
          <w:b/>
          <w:sz w:val="20"/>
          <w:szCs w:val="20"/>
        </w:rPr>
      </w:pPr>
      <w:r w:rsidRPr="00793511">
        <w:rPr>
          <w:rFonts w:ascii="Verdana" w:hAnsi="Verdana"/>
          <w:sz w:val="20"/>
          <w:szCs w:val="20"/>
        </w:rPr>
        <w:t>Usługa obejmuje:</w:t>
      </w:r>
    </w:p>
    <w:p w14:paraId="416C5189" w14:textId="77777777" w:rsidR="00724A4E" w:rsidRDefault="00724A4E" w:rsidP="00724A4E">
      <w:pPr>
        <w:spacing w:line="360" w:lineRule="auto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7.</w:t>
      </w:r>
      <w:r w:rsidRPr="001941A0">
        <w:rPr>
          <w:rFonts w:ascii="Verdana" w:hAnsi="Verdana"/>
          <w:sz w:val="20"/>
          <w:szCs w:val="20"/>
        </w:rPr>
        <w:t xml:space="preserve">1 </w:t>
      </w:r>
      <w:r w:rsidRPr="001941A0">
        <w:rPr>
          <w:rFonts w:ascii="Verdana" w:hAnsi="Verdana"/>
          <w:sz w:val="20"/>
          <w:szCs w:val="20"/>
          <w:u w:val="single"/>
        </w:rPr>
        <w:t xml:space="preserve">mycie </w:t>
      </w:r>
      <w:r>
        <w:rPr>
          <w:rFonts w:ascii="Verdana" w:hAnsi="Verdana"/>
          <w:sz w:val="20"/>
          <w:szCs w:val="20"/>
          <w:u w:val="single"/>
        </w:rPr>
        <w:t xml:space="preserve">nadwozia </w:t>
      </w:r>
      <w:r w:rsidRPr="001941A0">
        <w:rPr>
          <w:rFonts w:ascii="Verdana" w:hAnsi="Verdana"/>
          <w:sz w:val="20"/>
          <w:szCs w:val="20"/>
        </w:rPr>
        <w:t>tj</w:t>
      </w:r>
      <w:r>
        <w:rPr>
          <w:rFonts w:ascii="Verdana" w:hAnsi="Verdana"/>
          <w:sz w:val="20"/>
          <w:szCs w:val="20"/>
        </w:rPr>
        <w:t>.</w:t>
      </w:r>
      <w:r w:rsidRPr="001941A0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br/>
        <w:t>a) mycie nadwozia</w:t>
      </w:r>
    </w:p>
    <w:p w14:paraId="7380D7F9" w14:textId="77777777" w:rsidR="00724A4E" w:rsidRDefault="00724A4E" w:rsidP="00724A4E">
      <w:pPr>
        <w:spacing w:line="360" w:lineRule="auto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mycie felg </w:t>
      </w:r>
    </w:p>
    <w:p w14:paraId="30EA582E" w14:textId="77777777" w:rsidR="00724A4E" w:rsidRDefault="00724A4E" w:rsidP="00724A4E">
      <w:pPr>
        <w:spacing w:line="360" w:lineRule="auto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mycie szyb </w:t>
      </w:r>
    </w:p>
    <w:p w14:paraId="2945A5C5" w14:textId="77777777" w:rsidR="00724A4E" w:rsidRPr="001941A0" w:rsidRDefault="00724A4E" w:rsidP="00724A4E">
      <w:pPr>
        <w:spacing w:line="360" w:lineRule="auto"/>
        <w:ind w:left="360"/>
        <w:rPr>
          <w:rFonts w:ascii="Verdana" w:hAnsi="Verdana"/>
          <w:sz w:val="20"/>
          <w:szCs w:val="20"/>
        </w:rPr>
      </w:pPr>
    </w:p>
    <w:p w14:paraId="6FF52DDC" w14:textId="77777777" w:rsidR="00724A4E" w:rsidRPr="004C1C3A" w:rsidRDefault="00724A4E" w:rsidP="00724A4E">
      <w:pPr>
        <w:pStyle w:val="Akapitzlist"/>
        <w:spacing w:line="360" w:lineRule="auto"/>
        <w:ind w:left="567" w:hanging="28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7.2 </w:t>
      </w:r>
      <w:r w:rsidRPr="001941A0">
        <w:rPr>
          <w:rFonts w:ascii="Verdana" w:hAnsi="Verdana"/>
          <w:sz w:val="20"/>
          <w:szCs w:val="20"/>
          <w:u w:val="single"/>
        </w:rPr>
        <w:t>mycie kompletne plus woskowanie</w:t>
      </w:r>
      <w:r>
        <w:rPr>
          <w:rFonts w:ascii="Verdana" w:hAnsi="Verdana"/>
          <w:sz w:val="20"/>
          <w:szCs w:val="20"/>
        </w:rPr>
        <w:t xml:space="preserve"> tj.: </w:t>
      </w:r>
    </w:p>
    <w:p w14:paraId="424491D7" w14:textId="77777777" w:rsidR="00B558C0" w:rsidRPr="00B558C0" w:rsidRDefault="00B558C0" w:rsidP="00B558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558C0">
        <w:rPr>
          <w:rFonts w:ascii="Verdana" w:hAnsi="Verdana"/>
          <w:sz w:val="20"/>
          <w:szCs w:val="20"/>
        </w:rPr>
        <w:t xml:space="preserve">mycie nadwozia, </w:t>
      </w:r>
    </w:p>
    <w:p w14:paraId="5B9BC217" w14:textId="77777777" w:rsidR="00B558C0" w:rsidRPr="00B558C0" w:rsidRDefault="00B558C0" w:rsidP="00B558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558C0">
        <w:rPr>
          <w:rFonts w:ascii="Verdana" w:hAnsi="Verdana"/>
          <w:sz w:val="20"/>
          <w:szCs w:val="20"/>
        </w:rPr>
        <w:t xml:space="preserve">mycie felg, </w:t>
      </w:r>
    </w:p>
    <w:p w14:paraId="0171D629" w14:textId="77777777" w:rsidR="00B558C0" w:rsidRPr="00B558C0" w:rsidRDefault="00B558C0" w:rsidP="00B558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558C0">
        <w:rPr>
          <w:rFonts w:ascii="Verdana" w:hAnsi="Verdana"/>
          <w:sz w:val="20"/>
          <w:szCs w:val="20"/>
        </w:rPr>
        <w:t xml:space="preserve">odkurzanie, </w:t>
      </w:r>
    </w:p>
    <w:p w14:paraId="0731824B" w14:textId="77777777" w:rsidR="00B558C0" w:rsidRPr="00B558C0" w:rsidRDefault="00B558C0" w:rsidP="00B558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558C0">
        <w:rPr>
          <w:rFonts w:ascii="Verdana" w:hAnsi="Verdana"/>
          <w:sz w:val="20"/>
          <w:szCs w:val="20"/>
        </w:rPr>
        <w:t xml:space="preserve">mycie szyb od wewnątrz i zewnątrz, </w:t>
      </w:r>
    </w:p>
    <w:p w14:paraId="11602ED9" w14:textId="77777777" w:rsidR="00B558C0" w:rsidRPr="00B558C0" w:rsidRDefault="00B558C0" w:rsidP="00B558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558C0">
        <w:rPr>
          <w:rFonts w:ascii="Verdana" w:hAnsi="Verdana"/>
          <w:sz w:val="20"/>
          <w:szCs w:val="20"/>
        </w:rPr>
        <w:t>czyszczenie deski rozdzielczej i innych elementów z tworzyw sztucznych,</w:t>
      </w:r>
    </w:p>
    <w:p w14:paraId="31F1F145" w14:textId="77777777" w:rsidR="00B558C0" w:rsidRPr="00B558C0" w:rsidRDefault="00B558C0" w:rsidP="00B558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558C0">
        <w:rPr>
          <w:rFonts w:ascii="Verdana" w:hAnsi="Verdana"/>
          <w:sz w:val="20"/>
          <w:szCs w:val="20"/>
        </w:rPr>
        <w:t xml:space="preserve">mycie wycieraczek, dywaników, </w:t>
      </w:r>
    </w:p>
    <w:p w14:paraId="29C1A944" w14:textId="77777777" w:rsidR="00B558C0" w:rsidRPr="00B558C0" w:rsidRDefault="00B558C0" w:rsidP="00B558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558C0">
        <w:rPr>
          <w:rFonts w:ascii="Verdana" w:hAnsi="Verdana"/>
          <w:sz w:val="20"/>
          <w:szCs w:val="20"/>
        </w:rPr>
        <w:t>woskowanie,</w:t>
      </w:r>
    </w:p>
    <w:p w14:paraId="7B1D052F" w14:textId="3377FB27" w:rsidR="00724A4E" w:rsidRPr="007230C5" w:rsidRDefault="00B558C0" w:rsidP="00B558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558C0">
        <w:rPr>
          <w:rFonts w:ascii="Verdana" w:hAnsi="Verdana"/>
          <w:sz w:val="20"/>
          <w:szCs w:val="20"/>
        </w:rPr>
        <w:t>nabłyszczanie zderzaków</w:t>
      </w:r>
      <w:r>
        <w:rPr>
          <w:rFonts w:ascii="Verdana" w:hAnsi="Verdana"/>
          <w:sz w:val="20"/>
          <w:szCs w:val="20"/>
        </w:rPr>
        <w:t xml:space="preserve"> </w:t>
      </w:r>
      <w:r w:rsidR="00724A4E" w:rsidRPr="007230C5">
        <w:rPr>
          <w:rFonts w:ascii="Verdana" w:hAnsi="Verdana"/>
          <w:sz w:val="20"/>
          <w:szCs w:val="20"/>
        </w:rPr>
        <w:t>sucha</w:t>
      </w:r>
    </w:p>
    <w:p w14:paraId="02743CE7" w14:textId="77777777" w:rsidR="00724A4E" w:rsidRDefault="00724A4E" w:rsidP="00724A4E">
      <w:pPr>
        <w:pStyle w:val="Akapitzlist"/>
        <w:spacing w:line="360" w:lineRule="auto"/>
        <w:ind w:left="1080" w:hanging="79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7.3  </w:t>
      </w:r>
      <w:r w:rsidRPr="00B558C0">
        <w:rPr>
          <w:rFonts w:ascii="Verdana" w:hAnsi="Verdana"/>
          <w:sz w:val="20"/>
          <w:szCs w:val="20"/>
          <w:u w:val="single"/>
        </w:rPr>
        <w:t>pranie tapicerki samochodowej</w:t>
      </w:r>
      <w:r>
        <w:rPr>
          <w:rFonts w:ascii="Verdana" w:hAnsi="Verdana"/>
          <w:sz w:val="20"/>
          <w:szCs w:val="20"/>
        </w:rPr>
        <w:t xml:space="preserve"> </w:t>
      </w:r>
    </w:p>
    <w:p w14:paraId="40512D47" w14:textId="77777777" w:rsidR="00724A4E" w:rsidRDefault="00724A4E" w:rsidP="00724A4E">
      <w:pPr>
        <w:pStyle w:val="Akapitzlist"/>
        <w:spacing w:line="360" w:lineRule="auto"/>
        <w:ind w:left="1080" w:hanging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8. Usługa ma być wykonywana przy zastosowaniu dobrej jakości, całkowicie bezpiecznych dla środowiska, biodegradowalnych środków czyszczących:</w:t>
      </w:r>
    </w:p>
    <w:p w14:paraId="0542E1F4" w14:textId="77777777" w:rsidR="00724A4E" w:rsidRDefault="00724A4E" w:rsidP="00724A4E">
      <w:pPr>
        <w:pStyle w:val="Akapitzlist"/>
        <w:spacing w:line="360" w:lineRule="auto"/>
        <w:ind w:left="1080" w:hanging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tj.: </w:t>
      </w:r>
    </w:p>
    <w:p w14:paraId="71E2F9FF" w14:textId="77777777" w:rsidR="00724A4E" w:rsidRDefault="00724A4E" w:rsidP="00724A4E">
      <w:pPr>
        <w:pStyle w:val="Akapitzlist"/>
        <w:numPr>
          <w:ilvl w:val="2"/>
          <w:numId w:val="1"/>
        </w:numPr>
        <w:spacing w:line="360" w:lineRule="auto"/>
        <w:ind w:left="1224" w:hanging="50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komponent do mycia karoserii</w:t>
      </w:r>
    </w:p>
    <w:p w14:paraId="2B9D99DC" w14:textId="77777777" w:rsidR="00724A4E" w:rsidRDefault="00724A4E" w:rsidP="00724A4E">
      <w:pPr>
        <w:pStyle w:val="Akapitzlist"/>
        <w:numPr>
          <w:ilvl w:val="2"/>
          <w:numId w:val="1"/>
        </w:numPr>
        <w:spacing w:line="360" w:lineRule="auto"/>
        <w:ind w:left="1224" w:hanging="50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środek woskujący karoserię</w:t>
      </w:r>
    </w:p>
    <w:p w14:paraId="582447E4" w14:textId="77777777" w:rsidR="00724A4E" w:rsidRDefault="00724A4E" w:rsidP="00724A4E">
      <w:pPr>
        <w:pStyle w:val="Akapitzlist"/>
        <w:numPr>
          <w:ilvl w:val="2"/>
          <w:numId w:val="1"/>
        </w:numPr>
        <w:spacing w:line="360" w:lineRule="auto"/>
        <w:ind w:left="1224" w:hanging="50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środek nabłyszczający do plastików zewnętrznych </w:t>
      </w:r>
    </w:p>
    <w:p w14:paraId="02E6CDCC" w14:textId="77777777" w:rsidR="00724A4E" w:rsidRDefault="00724A4E" w:rsidP="00724A4E">
      <w:pPr>
        <w:pStyle w:val="Akapitzlist"/>
        <w:numPr>
          <w:ilvl w:val="2"/>
          <w:numId w:val="1"/>
        </w:numPr>
        <w:spacing w:line="360" w:lineRule="auto"/>
        <w:ind w:left="1224" w:hanging="50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środek do plastików wewnętrznych</w:t>
      </w:r>
    </w:p>
    <w:p w14:paraId="6B71C806" w14:textId="77777777" w:rsidR="00724A4E" w:rsidRDefault="00724A4E" w:rsidP="00724A4E">
      <w:pPr>
        <w:pStyle w:val="Akapitzlist"/>
        <w:numPr>
          <w:ilvl w:val="2"/>
          <w:numId w:val="1"/>
        </w:numPr>
        <w:spacing w:line="360" w:lineRule="auto"/>
        <w:ind w:left="1224" w:hanging="50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płyn do mycia szyb</w:t>
      </w:r>
    </w:p>
    <w:p w14:paraId="071381E0" w14:textId="77777777" w:rsidR="00724A4E" w:rsidRDefault="00724A4E" w:rsidP="00724A4E">
      <w:pPr>
        <w:pStyle w:val="Akapitzlist"/>
        <w:numPr>
          <w:ilvl w:val="2"/>
          <w:numId w:val="1"/>
        </w:numPr>
        <w:spacing w:line="360" w:lineRule="auto"/>
        <w:ind w:left="1224" w:hanging="50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środek do konserwacji uszczelek gumowych </w:t>
      </w:r>
    </w:p>
    <w:p w14:paraId="126A23F4" w14:textId="77777777" w:rsidR="00724A4E" w:rsidRDefault="00724A4E" w:rsidP="00724A4E">
      <w:pPr>
        <w:pStyle w:val="Akapitzlist"/>
        <w:numPr>
          <w:ilvl w:val="2"/>
          <w:numId w:val="1"/>
        </w:numPr>
        <w:spacing w:line="360" w:lineRule="auto"/>
        <w:ind w:left="1224" w:hanging="50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komponent do prania tapicerki.</w:t>
      </w:r>
    </w:p>
    <w:p w14:paraId="0CF1F640" w14:textId="03E08728" w:rsidR="00724A4E" w:rsidRDefault="00724A4E" w:rsidP="00724A4E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Każdorazowo po wykonania usługi mycia kompleksowego lub prania tapicerki pracownik Zamawiającego  podstawiający pojazd do myjni, złoży podpis potwierdzający prawidłowość wykonania usługi (</w:t>
      </w:r>
      <w:r w:rsidR="00B558C0">
        <w:rPr>
          <w:rFonts w:ascii="Verdana" w:hAnsi="Verdana"/>
          <w:sz w:val="20"/>
          <w:szCs w:val="20"/>
        </w:rPr>
        <w:t xml:space="preserve"> załącznik nr 4</w:t>
      </w:r>
      <w:r>
        <w:rPr>
          <w:rFonts w:ascii="Verdana" w:hAnsi="Verdana"/>
          <w:sz w:val="20"/>
          <w:szCs w:val="20"/>
        </w:rPr>
        <w:t xml:space="preserve">)  </w:t>
      </w:r>
    </w:p>
    <w:p w14:paraId="3980A7FA" w14:textId="77777777" w:rsidR="00724A4E" w:rsidRDefault="00724A4E" w:rsidP="00724A4E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Protokół ten będzie równocześnie stanowić wykaz ilościowy wykonanych czynności w danym okresie rozliczeniowym.</w:t>
      </w:r>
    </w:p>
    <w:p w14:paraId="17B8FA8A" w14:textId="77777777" w:rsidR="00724A4E" w:rsidRDefault="00724A4E" w:rsidP="00724A4E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Podstawą do rozliczenia wykonanych usług i wystawienia faktury VAT będzie </w:t>
      </w:r>
    </w:p>
    <w:p w14:paraId="2E703602" w14:textId="77777777" w:rsidR="00724A4E" w:rsidRDefault="00724A4E" w:rsidP="00724A4E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„Protokół Wykonania usługi mycia oraz prania tapicerki samochodów służbowych” </w:t>
      </w:r>
    </w:p>
    <w:p w14:paraId="21D4B535" w14:textId="4D7BBA68" w:rsidR="00724A4E" w:rsidRDefault="00881513" w:rsidP="00724A4E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(wg załącznika nr 4</w:t>
      </w:r>
      <w:r w:rsidR="00724A4E">
        <w:rPr>
          <w:rFonts w:ascii="Verdana" w:hAnsi="Verdana"/>
          <w:sz w:val="20"/>
          <w:szCs w:val="20"/>
        </w:rPr>
        <w:t xml:space="preserve">) zrealizowanych w danym okresie rozliczeniowym przez Wykonawcę. Okresem rozliczeniowym </w:t>
      </w:r>
      <w:r w:rsidR="00DD5B24">
        <w:rPr>
          <w:rFonts w:ascii="Verdana" w:hAnsi="Verdana"/>
          <w:sz w:val="20"/>
          <w:szCs w:val="20"/>
        </w:rPr>
        <w:t>jest jeden</w:t>
      </w:r>
      <w:r w:rsidR="00724A4E">
        <w:rPr>
          <w:rFonts w:ascii="Verdana" w:hAnsi="Verdana"/>
          <w:sz w:val="20"/>
          <w:szCs w:val="20"/>
        </w:rPr>
        <w:t xml:space="preserve"> miesiąc kalendarzowy.</w:t>
      </w:r>
    </w:p>
    <w:p w14:paraId="78387ADB" w14:textId="77777777" w:rsidR="00724A4E" w:rsidRDefault="00724A4E" w:rsidP="00724A4E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Należności za wykonanie usług wymienionych w przedmiocie umowy będą regulowane raz w miesiącu z konta Zamawiającego w ciągu 30 dni  od daty złożenia prawidłowo wystawionej faktury VAT z załączonym protokołem wykonania usługi.</w:t>
      </w:r>
    </w:p>
    <w:p w14:paraId="29CE2423" w14:textId="77777777" w:rsidR="00724A4E" w:rsidRDefault="00724A4E" w:rsidP="00724A4E">
      <w:pPr>
        <w:pStyle w:val="Akapitzlist"/>
        <w:numPr>
          <w:ilvl w:val="0"/>
          <w:numId w:val="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możliwość zwiększenia lub zmniejszenia ilości pojazdów objętych usługą będącą przedmiotem umowy z zachowaniem cen jednostkowych za usługę podaną przez Wykonawcę w ofercie.</w:t>
      </w:r>
    </w:p>
    <w:p w14:paraId="644D20DD" w14:textId="77777777" w:rsidR="00724A4E" w:rsidRDefault="00724A4E" w:rsidP="00724A4E">
      <w:pPr>
        <w:pStyle w:val="Akapitzlist"/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</w:p>
    <w:p w14:paraId="7DF2A96E" w14:textId="77777777" w:rsidR="00724A4E" w:rsidRPr="00074BA6" w:rsidRDefault="00724A4E" w:rsidP="00724A4E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615AD76C" w14:textId="77777777" w:rsidR="00724A4E" w:rsidRPr="008F48C0" w:rsidRDefault="00724A4E" w:rsidP="00724A4E">
      <w:pPr>
        <w:pStyle w:val="Akapitzlist"/>
        <w:spacing w:line="360" w:lineRule="auto"/>
        <w:ind w:left="1224"/>
        <w:jc w:val="both"/>
        <w:rPr>
          <w:rFonts w:ascii="Verdana" w:hAnsi="Verdana"/>
          <w:sz w:val="20"/>
          <w:szCs w:val="20"/>
        </w:rPr>
      </w:pPr>
    </w:p>
    <w:p w14:paraId="75072AD0" w14:textId="77777777" w:rsidR="00724A4E" w:rsidRDefault="00724A4E" w:rsidP="00724A4E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2F0272F0" w14:textId="77777777" w:rsidR="00724A4E" w:rsidRDefault="00724A4E" w:rsidP="00724A4E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0C0020F4" w14:textId="77777777" w:rsidR="00724A4E" w:rsidRDefault="00724A4E" w:rsidP="00724A4E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7BFCFA38" w14:textId="77777777" w:rsidR="00724A4E" w:rsidRDefault="00724A4E" w:rsidP="00724A4E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33181E6C" w14:textId="77777777" w:rsidR="00724A4E" w:rsidRDefault="00724A4E" w:rsidP="00724A4E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3F53D440" w14:textId="77777777" w:rsidR="00724A4E" w:rsidRDefault="00724A4E" w:rsidP="00724A4E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0E026BE0" w14:textId="77777777" w:rsidR="00724A4E" w:rsidRDefault="00724A4E" w:rsidP="00724A4E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0DF134F0" w14:textId="77777777" w:rsidR="00724A4E" w:rsidRPr="00E50AEF" w:rsidRDefault="00724A4E" w:rsidP="00724A4E">
      <w:pPr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sectPr w:rsidR="00724A4E" w:rsidRPr="00E50AEF" w:rsidSect="0012383E">
      <w:footerReference w:type="even" r:id="rId7"/>
      <w:footerReference w:type="default" r:id="rId8"/>
      <w:footerReference w:type="first" r:id="rId9"/>
      <w:pgSz w:w="11909" w:h="16834"/>
      <w:pgMar w:top="567" w:right="1134" w:bottom="1134" w:left="1134" w:header="709" w:footer="709" w:gutter="0"/>
      <w:pgNumType w:start="2" w:chapStyle="1"/>
      <w:cols w:space="60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4F53B65" w16cex:dateUtc="2025-04-25T12:22:00Z"/>
  <w16cex:commentExtensible w16cex:durableId="074FF247" w16cex:dateUtc="2025-04-25T12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E308365" w16cid:durableId="54F53B65"/>
  <w16cid:commentId w16cid:paraId="1C65459A" w16cid:durableId="074FF2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580EA" w14:textId="77777777" w:rsidR="00E170A4" w:rsidRDefault="00E170A4">
      <w:r>
        <w:separator/>
      </w:r>
    </w:p>
  </w:endnote>
  <w:endnote w:type="continuationSeparator" w:id="0">
    <w:p w14:paraId="1BC26CAE" w14:textId="77777777" w:rsidR="00E170A4" w:rsidRDefault="00E1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E9DF" w14:textId="77777777" w:rsidR="000871ED" w:rsidRDefault="00511803" w:rsidP="00B127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94EC65" w14:textId="77777777" w:rsidR="000871ED" w:rsidRDefault="000871ED" w:rsidP="005835E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62B53" w14:textId="77777777" w:rsidR="000871ED" w:rsidRDefault="00511803" w:rsidP="005835E9">
    <w:pPr>
      <w:pStyle w:val="Stopka"/>
      <w:ind w:right="360"/>
    </w:pPr>
    <w:r>
      <w:t xml:space="preserve">                   </w:t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6437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9A8A38" w14:textId="77777777" w:rsidR="000871ED" w:rsidRDefault="001C437C">
            <w:pPr>
              <w:pStyle w:val="Stopka"/>
              <w:jc w:val="right"/>
            </w:pPr>
          </w:p>
        </w:sdtContent>
      </w:sdt>
    </w:sdtContent>
  </w:sdt>
  <w:p w14:paraId="52B56EA5" w14:textId="77777777" w:rsidR="000871ED" w:rsidRDefault="000871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1B3A1" w14:textId="77777777" w:rsidR="00E170A4" w:rsidRDefault="00E170A4">
      <w:r>
        <w:separator/>
      </w:r>
    </w:p>
  </w:footnote>
  <w:footnote w:type="continuationSeparator" w:id="0">
    <w:p w14:paraId="1C1D0344" w14:textId="77777777" w:rsidR="00E170A4" w:rsidRDefault="00E17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C5AD1"/>
    <w:multiLevelType w:val="hybridMultilevel"/>
    <w:tmpl w:val="A23E9F5C"/>
    <w:lvl w:ilvl="0" w:tplc="091481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A332C"/>
    <w:multiLevelType w:val="hybridMultilevel"/>
    <w:tmpl w:val="5F84BC32"/>
    <w:lvl w:ilvl="0" w:tplc="5A500468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120365"/>
    <w:multiLevelType w:val="hybridMultilevel"/>
    <w:tmpl w:val="0E02BFAC"/>
    <w:lvl w:ilvl="0" w:tplc="B6240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AB01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</w:rPr>
    </w:lvl>
    <w:lvl w:ilvl="2" w:tplc="D836127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Verdana" w:eastAsia="Times New Roman" w:hAnsi="Verdana" w:cs="Times New Roman"/>
      </w:rPr>
    </w:lvl>
    <w:lvl w:ilvl="3" w:tplc="D54C5B9A">
      <w:start w:val="1"/>
      <w:numFmt w:val="lowerLetter"/>
      <w:lvlText w:val="%4)"/>
      <w:lvlJc w:val="left"/>
      <w:pPr>
        <w:ind w:left="291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0E55DB"/>
    <w:multiLevelType w:val="hybridMultilevel"/>
    <w:tmpl w:val="1288589A"/>
    <w:lvl w:ilvl="0" w:tplc="60785B4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44B42798">
      <w:start w:val="6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2344E6"/>
    <w:multiLevelType w:val="hybridMultilevel"/>
    <w:tmpl w:val="ED628DB6"/>
    <w:lvl w:ilvl="0" w:tplc="83EA50EC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CBC2715A">
      <w:start w:val="1"/>
      <w:numFmt w:val="lowerLetter"/>
      <w:lvlText w:val="%2)"/>
      <w:lvlJc w:val="left"/>
      <w:pPr>
        <w:ind w:left="1575" w:hanging="49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D17E3"/>
    <w:multiLevelType w:val="hybridMultilevel"/>
    <w:tmpl w:val="2CC4C336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222F0E0A"/>
    <w:multiLevelType w:val="hybridMultilevel"/>
    <w:tmpl w:val="6D723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677F35"/>
    <w:multiLevelType w:val="hybridMultilevel"/>
    <w:tmpl w:val="7B1ECABA"/>
    <w:lvl w:ilvl="0" w:tplc="CAB4D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6387B"/>
    <w:multiLevelType w:val="hybridMultilevel"/>
    <w:tmpl w:val="5FAEFD66"/>
    <w:lvl w:ilvl="0" w:tplc="5A642E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5303CC2"/>
    <w:multiLevelType w:val="hybridMultilevel"/>
    <w:tmpl w:val="1A7093E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72056"/>
    <w:multiLevelType w:val="hybridMultilevel"/>
    <w:tmpl w:val="6BF28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6B97"/>
    <w:multiLevelType w:val="hybridMultilevel"/>
    <w:tmpl w:val="0AF4B89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F60A9"/>
    <w:multiLevelType w:val="hybridMultilevel"/>
    <w:tmpl w:val="DF00BF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55AB5"/>
    <w:multiLevelType w:val="hybridMultilevel"/>
    <w:tmpl w:val="209683EA"/>
    <w:lvl w:ilvl="0" w:tplc="212E67A8">
      <w:start w:val="1"/>
      <w:numFmt w:val="decimal"/>
      <w:lvlText w:val="%1)"/>
      <w:lvlJc w:val="left"/>
      <w:pPr>
        <w:ind w:left="1004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7BE5233"/>
    <w:multiLevelType w:val="hybridMultilevel"/>
    <w:tmpl w:val="3A22A9D6"/>
    <w:lvl w:ilvl="0" w:tplc="1EE4657C">
      <w:start w:val="1"/>
      <w:numFmt w:val="lowerLetter"/>
      <w:lvlText w:val="%1)"/>
      <w:lvlJc w:val="left"/>
      <w:pPr>
        <w:ind w:left="578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70D85BAB"/>
    <w:multiLevelType w:val="hybridMultilevel"/>
    <w:tmpl w:val="3D928A6A"/>
    <w:lvl w:ilvl="0" w:tplc="67BE7508">
      <w:start w:val="1"/>
      <w:numFmt w:val="decimal"/>
      <w:lvlText w:val="%1."/>
      <w:lvlJc w:val="left"/>
      <w:pPr>
        <w:ind w:left="644" w:hanging="360"/>
      </w:pPr>
      <w:rPr>
        <w:rFonts w:hint="default"/>
        <w:color w:val="26262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1E53B18"/>
    <w:multiLevelType w:val="hybridMultilevel"/>
    <w:tmpl w:val="E856A9A4"/>
    <w:lvl w:ilvl="0" w:tplc="B08211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A3054"/>
    <w:multiLevelType w:val="hybridMultilevel"/>
    <w:tmpl w:val="566CF4F6"/>
    <w:lvl w:ilvl="0" w:tplc="1CDCA758">
      <w:start w:val="3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B1F1F02"/>
    <w:multiLevelType w:val="multilevel"/>
    <w:tmpl w:val="8C94774A"/>
    <w:styleLink w:val="WW8Num1"/>
    <w:lvl w:ilvl="0">
      <w:start w:val="1"/>
      <w:numFmt w:val="upperLetter"/>
      <w:lvlText w:val="%1."/>
      <w:lvlJc w:val="left"/>
      <w:pPr>
        <w:ind w:left="928" w:hanging="360"/>
      </w:pPr>
      <w:rPr>
        <w:rFonts w:ascii="Symbol" w:eastAsia="Calibri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7"/>
  </w:num>
  <w:num w:numId="5">
    <w:abstractNumId w:val="1"/>
  </w:num>
  <w:num w:numId="6">
    <w:abstractNumId w:val="4"/>
  </w:num>
  <w:num w:numId="7">
    <w:abstractNumId w:val="0"/>
  </w:num>
  <w:num w:numId="8">
    <w:abstractNumId w:val="9"/>
  </w:num>
  <w:num w:numId="9">
    <w:abstractNumId w:val="3"/>
  </w:num>
  <w:num w:numId="10">
    <w:abstractNumId w:val="10"/>
  </w:num>
  <w:num w:numId="11">
    <w:abstractNumId w:val="14"/>
  </w:num>
  <w:num w:numId="12">
    <w:abstractNumId w:val="7"/>
  </w:num>
  <w:num w:numId="13">
    <w:abstractNumId w:val="12"/>
  </w:num>
  <w:num w:numId="14">
    <w:abstractNumId w:val="5"/>
  </w:num>
  <w:num w:numId="15">
    <w:abstractNumId w:val="16"/>
  </w:num>
  <w:num w:numId="16">
    <w:abstractNumId w:val="15"/>
  </w:num>
  <w:num w:numId="17">
    <w:abstractNumId w:val="13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91"/>
    <w:rsid w:val="000871ED"/>
    <w:rsid w:val="00102192"/>
    <w:rsid w:val="00125C67"/>
    <w:rsid w:val="00143436"/>
    <w:rsid w:val="001C437C"/>
    <w:rsid w:val="00215791"/>
    <w:rsid w:val="00247BD3"/>
    <w:rsid w:val="00511803"/>
    <w:rsid w:val="00614BC7"/>
    <w:rsid w:val="00695F18"/>
    <w:rsid w:val="007230C5"/>
    <w:rsid w:val="0072494A"/>
    <w:rsid w:val="00724A4E"/>
    <w:rsid w:val="00727E21"/>
    <w:rsid w:val="00881513"/>
    <w:rsid w:val="00951D65"/>
    <w:rsid w:val="00A1015C"/>
    <w:rsid w:val="00B558C0"/>
    <w:rsid w:val="00BB7167"/>
    <w:rsid w:val="00C43598"/>
    <w:rsid w:val="00C90DBD"/>
    <w:rsid w:val="00DD5B24"/>
    <w:rsid w:val="00E170A4"/>
    <w:rsid w:val="00E3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1C5D"/>
  <w15:chartTrackingRefBased/>
  <w15:docId w15:val="{C7C6876B-E4A8-4D5F-9530-C564F671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724A4E"/>
    <w:pPr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724A4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24A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24A4E"/>
  </w:style>
  <w:style w:type="table" w:styleId="Tabela-Siatka">
    <w:name w:val="Table Grid"/>
    <w:basedOn w:val="Standardowy"/>
    <w:uiPriority w:val="59"/>
    <w:rsid w:val="0072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4A4E"/>
    <w:pPr>
      <w:ind w:left="720"/>
      <w:contextualSpacing/>
    </w:pPr>
  </w:style>
  <w:style w:type="numbering" w:customStyle="1" w:styleId="WW8Num1">
    <w:name w:val="WW8Num1"/>
    <w:basedOn w:val="Bezlisty"/>
    <w:rsid w:val="00695F18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0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0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8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8C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Barnaś Aleksandra</dc:creator>
  <cp:keywords/>
  <dc:description/>
  <cp:lastModifiedBy>Ulżyk Monika</cp:lastModifiedBy>
  <cp:revision>2</cp:revision>
  <dcterms:created xsi:type="dcterms:W3CDTF">2025-06-04T06:34:00Z</dcterms:created>
  <dcterms:modified xsi:type="dcterms:W3CDTF">2025-06-04T06:34:00Z</dcterms:modified>
</cp:coreProperties>
</file>